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3150F1" w:rsidP="000C4762">
      <w:pPr>
        <w:jc w:val="center"/>
        <w:rPr>
          <w:rFonts w:ascii="Arial" w:hAnsi="Arial" w:cs="Arial"/>
          <w:b/>
          <w:sz w:val="24"/>
        </w:rPr>
      </w:pPr>
      <w:r>
        <w:rPr>
          <w:rFonts w:ascii="Arial" w:hAnsi="Arial" w:cs="Arial"/>
          <w:b/>
          <w:sz w:val="24"/>
        </w:rPr>
        <w:t xml:space="preserve">MERCOLEDÌ </w:t>
      </w:r>
      <w:r w:rsidR="008253B3">
        <w:rPr>
          <w:rFonts w:ascii="Arial" w:hAnsi="Arial" w:cs="Arial"/>
          <w:b/>
          <w:sz w:val="24"/>
        </w:rPr>
        <w:t xml:space="preserve">13 </w:t>
      </w:r>
      <w:r w:rsidR="00557E81">
        <w:rPr>
          <w:rFonts w:ascii="Arial" w:hAnsi="Arial" w:cs="Arial"/>
          <w:b/>
          <w:sz w:val="24"/>
        </w:rPr>
        <w:t xml:space="preserve">LUGLIO </w:t>
      </w:r>
      <w:r w:rsidR="00557E81" w:rsidRPr="006737B0">
        <w:rPr>
          <w:rFonts w:ascii="Arial" w:hAnsi="Arial" w:cs="Arial"/>
          <w:b/>
          <w:sz w:val="24"/>
        </w:rPr>
        <w:t xml:space="preserve">– </w:t>
      </w:r>
      <w:r w:rsidR="008253B3">
        <w:rPr>
          <w:rFonts w:ascii="Arial" w:hAnsi="Arial" w:cs="Arial"/>
          <w:b/>
          <w:sz w:val="24"/>
        </w:rPr>
        <w:t xml:space="preserve">QUINDICESIMA </w:t>
      </w:r>
      <w:r w:rsidR="00CB026E">
        <w:rPr>
          <w:rFonts w:ascii="Arial" w:hAnsi="Arial" w:cs="Arial"/>
          <w:b/>
          <w:sz w:val="24"/>
        </w:rPr>
        <w:t xml:space="preserve">SETTIMANA </w:t>
      </w:r>
      <w:r w:rsidR="00557E81"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3710EC" w:rsidP="00F5245E">
      <w:pPr>
        <w:jc w:val="both"/>
        <w:rPr>
          <w:rFonts w:ascii="Arial" w:hAnsi="Arial" w:cs="Arial"/>
          <w:b/>
          <w:sz w:val="28"/>
          <w:szCs w:val="28"/>
        </w:rPr>
      </w:pPr>
      <w:r w:rsidRPr="003710EC">
        <w:rPr>
          <w:rFonts w:ascii="Arial" w:hAnsi="Arial" w:cs="Arial"/>
          <w:b/>
          <w:sz w:val="28"/>
          <w:szCs w:val="28"/>
        </w:rPr>
        <w:t xml:space="preserve">Perciò il Signore, Dio degli eserciti, manderà una peste contro le sue più valide milizie; sotto ciò che è sua gloria arderà un </w:t>
      </w:r>
      <w:r>
        <w:rPr>
          <w:rFonts w:ascii="Arial" w:hAnsi="Arial" w:cs="Arial"/>
          <w:b/>
          <w:sz w:val="28"/>
          <w:szCs w:val="28"/>
        </w:rPr>
        <w:t>incendio come incendio di fuoco.</w:t>
      </w:r>
    </w:p>
    <w:p w:rsidR="00C32CF7" w:rsidRPr="00C32CF7" w:rsidRDefault="00C32CF7" w:rsidP="00C32CF7">
      <w:pPr>
        <w:jc w:val="both"/>
        <w:rPr>
          <w:rFonts w:ascii="Arial" w:hAnsi="Arial" w:cs="Arial"/>
          <w:b/>
          <w:sz w:val="24"/>
          <w:szCs w:val="28"/>
        </w:rPr>
      </w:pPr>
      <w:r w:rsidRPr="00C32CF7">
        <w:rPr>
          <w:rFonts w:ascii="Arial" w:hAnsi="Arial" w:cs="Arial"/>
          <w:b/>
          <w:sz w:val="24"/>
          <w:szCs w:val="28"/>
        </w:rPr>
        <w:t xml:space="preserve">Oggi il Signore annuncia un grande mistero. Quando un popolo marcia contro un altro popolo, mai deve oltrepassare i limiti del male. Vi è una legge di bene che sempre va osservata. Contro ogni male che si compie oltre il limite della legge della guerra Dio interverrà. Contro la legge del bene non osservata Dio interverrà. Ecco cosa dice il Signore a Babilonia per mezzo del profeta Geremia: “Così dice il Signore: «Ecco, susciterò contro Babilonia e contro gli abitanti della Caldea un vento distruttore; io invierò in Babilonia quelli che la vaglieranno come pula e devasteranno la sua regione, poiché le piomberanno addosso da tutte le parti nel giorno della tribolazione. Non deponga l’arciere l’arco e non si spogli della corazza. Non risparmiate i suoi giovani, sterminate tutto il suo esercito». Cadano trafitti nel paese dei Caldei e feriti nelle sue piazze, perché la loro terra è piena di delitti davanti al Santo d’Israele. Ma Israele e Giuda non sono vedove del loro Dio, il Signore degli eserciti. Fuggite da Babilonia, ognuno salvi la sua vita; non vogliate perire per la sua iniquità, poiché questo è il tempo della vendetta del Signore: egli la ripaga per quanto ha meritato. Babilonia era una coppa d’oro in mano al Signore, con la quale egli inebriava tutta la terra; del suo vino hanno bevuto le nazioni e sono divenute pazze. All’improvviso Babilonia è caduta, è stata infranta; alzate lamenti su di essa, prendete balsamo per la sua ferita, forse potrà essere guarita. «Abbiamo curato Babilonia, ma non è guarita. Lasciatela e andiamo ciascuno al proprio paese; poiché la sua punizione giunge fino al cielo e si alza fino alle nubi. </w:t>
      </w:r>
    </w:p>
    <w:p w:rsidR="00007083" w:rsidRDefault="00C32CF7" w:rsidP="00C32CF7">
      <w:pPr>
        <w:jc w:val="both"/>
        <w:rPr>
          <w:rFonts w:ascii="Arial" w:hAnsi="Arial" w:cs="Arial"/>
          <w:b/>
          <w:sz w:val="28"/>
          <w:szCs w:val="28"/>
        </w:rPr>
      </w:pPr>
      <w:r w:rsidRPr="00C32CF7">
        <w:rPr>
          <w:rFonts w:ascii="Arial" w:hAnsi="Arial" w:cs="Arial"/>
          <w:b/>
          <w:sz w:val="24"/>
          <w:szCs w:val="28"/>
        </w:rPr>
        <w:t xml:space="preserve">Il Signore ha fatto trionfare la nostra giusta causa,  venite, raccontiamo in Sion  l’opera del Signore, nostro Dio». Aguzzate le frecce, riempite le faretre! Il Signore suscita lo spirito del re di Media, perché il suo piano riguardo a Babilonia è di distruggerla; perché questa è la vendetta del Signore, la vendetta per il suo tempio. Alzate un vessillo contro il muro di Babilonia, rafforzate la guardia, collocate sentinelle, preparate gli agguati, poiché il Signore si era proposto un piano e ormai compie quanto aveva detto contro gli abitanti di Babilonia. Tu che abiti lungo acque abbondanti, ricca di tesori,  è giunta la tua fine, il momento di essere recisa. Il Signore degli eserciti lo ha giurato per se stesso: «Ti ho gremito di uomini come cavallette, che intoneranno su di te il canto di vittoria». Il Signore ha formato la terra con la sua potenza, ha fissato il mondo con la sua </w:t>
      </w:r>
      <w:r w:rsidRPr="00C32CF7">
        <w:rPr>
          <w:rFonts w:ascii="Arial" w:hAnsi="Arial" w:cs="Arial"/>
          <w:b/>
          <w:sz w:val="24"/>
          <w:szCs w:val="28"/>
        </w:rPr>
        <w:lastRenderedPageBreak/>
        <w:t>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 «Un martello sei stata per me, uno strumento di guerra; con te martellavo le nazioni, con te annientavo i regni, con te martellavo cavallo e cavaliere, con te martellavo carro e cocchiere, con te martellavo uomo e donna, con te martellavo vecchio e ragazzo, con te martellavo giovane e fanciulla, con te martellavo pastore e gregge, con te martellavo l’aratore e il suo paio di buoi, con te martellavo prìncipi e governatori.</w:t>
      </w:r>
      <w:r>
        <w:rPr>
          <w:rFonts w:ascii="Arial" w:hAnsi="Arial" w:cs="Arial"/>
          <w:b/>
          <w:sz w:val="24"/>
          <w:szCs w:val="28"/>
        </w:rPr>
        <w:t xml:space="preserve"> </w:t>
      </w:r>
      <w:r w:rsidRPr="00C32CF7">
        <w:rPr>
          <w:rFonts w:ascii="Arial" w:hAnsi="Arial" w:cs="Arial"/>
          <w:b/>
          <w:sz w:val="24"/>
          <w:szCs w:val="28"/>
        </w:rPr>
        <w:t>Ma ora ripagherò Babilonia e tutti gli abitanti della Caldea di tutto il male che hanno fatto a Sion, sotto i vostri occhi. Oracolo del Signore</w:t>
      </w:r>
      <w:r>
        <w:rPr>
          <w:rFonts w:ascii="Arial" w:hAnsi="Arial" w:cs="Arial"/>
          <w:b/>
          <w:sz w:val="24"/>
          <w:szCs w:val="28"/>
        </w:rPr>
        <w:t>”</w:t>
      </w:r>
      <w:r w:rsidRPr="00C32CF7">
        <w:rPr>
          <w:rFonts w:ascii="Arial" w:hAnsi="Arial" w:cs="Arial"/>
          <w:b/>
          <w:sz w:val="24"/>
          <w:szCs w:val="28"/>
        </w:rPr>
        <w:t xml:space="preserve"> (Cfr. Ger 51,1-27).</w:t>
      </w:r>
    </w:p>
    <w:p w:rsidR="00007083" w:rsidRPr="00704CED" w:rsidRDefault="00007083" w:rsidP="00C32CF7">
      <w:pPr>
        <w:jc w:val="both"/>
        <w:rPr>
          <w:rFonts w:ascii="Arial" w:hAnsi="Arial" w:cs="Arial"/>
          <w:b/>
          <w:sz w:val="28"/>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6B0D2C">
        <w:rPr>
          <w:rFonts w:ascii="Arial" w:hAnsi="Arial" w:cs="Arial"/>
          <w:b/>
          <w:sz w:val="28"/>
          <w:szCs w:val="28"/>
        </w:rPr>
        <w:t>Is 10,5-7.13-16</w:t>
      </w:r>
    </w:p>
    <w:p w:rsidR="00007083" w:rsidRDefault="003710EC" w:rsidP="00021AD2">
      <w:pPr>
        <w:jc w:val="both"/>
        <w:rPr>
          <w:rFonts w:ascii="Arial" w:hAnsi="Arial" w:cs="Arial"/>
          <w:b/>
          <w:sz w:val="24"/>
          <w:szCs w:val="28"/>
        </w:rPr>
      </w:pPr>
      <w:r w:rsidRPr="003710EC">
        <w:rPr>
          <w:rFonts w:ascii="Arial" w:hAnsi="Arial" w:cs="Arial"/>
          <w:b/>
          <w:sz w:val="24"/>
          <w:szCs w:val="28"/>
        </w:rPr>
        <w:t>Oh</w:t>
      </w:r>
      <w:r w:rsidR="006B0D2C" w:rsidRPr="003710EC">
        <w:rPr>
          <w:rFonts w:ascii="Arial" w:hAnsi="Arial" w:cs="Arial"/>
          <w:b/>
          <w:sz w:val="24"/>
          <w:szCs w:val="28"/>
        </w:rPr>
        <w:t xml:space="preserve">! Assiria, verga del mio furore, bastone del mio sdegno! </w:t>
      </w:r>
      <w:r w:rsidRPr="003710EC">
        <w:rPr>
          <w:rFonts w:ascii="Arial" w:hAnsi="Arial" w:cs="Arial"/>
          <w:b/>
          <w:sz w:val="24"/>
          <w:szCs w:val="28"/>
        </w:rPr>
        <w:t>Contro</w:t>
      </w:r>
      <w:r w:rsidR="006B0D2C" w:rsidRPr="003710EC">
        <w:rPr>
          <w:rFonts w:ascii="Arial" w:hAnsi="Arial" w:cs="Arial"/>
          <w:b/>
          <w:sz w:val="24"/>
          <w:szCs w:val="28"/>
        </w:rPr>
        <w:t xml:space="preserve"> una nazione empia io la mando e la dirigo contro un popolo con cui sono in collera, perché lo saccheggi, lo depredi e lo calpesti come fango di strada. </w:t>
      </w:r>
      <w:r w:rsidRPr="003710EC">
        <w:rPr>
          <w:rFonts w:ascii="Arial" w:hAnsi="Arial" w:cs="Arial"/>
          <w:b/>
          <w:sz w:val="24"/>
          <w:szCs w:val="28"/>
        </w:rPr>
        <w:t>Essa</w:t>
      </w:r>
      <w:r w:rsidR="006B0D2C" w:rsidRPr="003710EC">
        <w:rPr>
          <w:rFonts w:ascii="Arial" w:hAnsi="Arial" w:cs="Arial"/>
          <w:b/>
          <w:sz w:val="24"/>
          <w:szCs w:val="28"/>
        </w:rPr>
        <w:t xml:space="preserve"> però non pensa così e così non giudica il suo cuore, ma vuole distruggere e annientare non poche nazioni.</w:t>
      </w:r>
      <w:r w:rsidRPr="003710EC">
        <w:rPr>
          <w:rFonts w:ascii="Arial" w:hAnsi="Arial" w:cs="Arial"/>
          <w:b/>
          <w:sz w:val="24"/>
          <w:szCs w:val="28"/>
        </w:rPr>
        <w:t xml:space="preserve"> Poiché</w:t>
      </w:r>
      <w:r w:rsidR="006B0D2C" w:rsidRPr="003710EC">
        <w:rPr>
          <w:rFonts w:ascii="Arial" w:hAnsi="Arial" w:cs="Arial"/>
          <w:b/>
          <w:sz w:val="24"/>
          <w:szCs w:val="28"/>
        </w:rPr>
        <w:t xml:space="preserve"> ha detto: «Con la forza della mia mano ho agito e con la mia sapienza, perché sono intelligente; ho rimosso i confini dei popoli e ho saccheggiato i loro tesori, ho abbattuto come un eroe coloro che sedevano sul trono. </w:t>
      </w:r>
      <w:r w:rsidRPr="003710EC">
        <w:rPr>
          <w:rFonts w:ascii="Arial" w:hAnsi="Arial" w:cs="Arial"/>
          <w:b/>
          <w:sz w:val="24"/>
          <w:szCs w:val="28"/>
        </w:rPr>
        <w:t>La</w:t>
      </w:r>
      <w:r w:rsidR="006B0D2C" w:rsidRPr="003710EC">
        <w:rPr>
          <w:rFonts w:ascii="Arial" w:hAnsi="Arial" w:cs="Arial"/>
          <w:b/>
          <w:sz w:val="24"/>
          <w:szCs w:val="28"/>
        </w:rPr>
        <w:t xml:space="preserve"> mia mano ha scovato, come in un nido, la ricchezza dei popoli. Come si raccolgono le uova abbandonate, così ho raccolto tutta la terra. Non vi fu battito d’ala, e neppure becco aperto o pigolìo». </w:t>
      </w:r>
      <w:r w:rsidRPr="003710EC">
        <w:rPr>
          <w:rFonts w:ascii="Arial" w:hAnsi="Arial" w:cs="Arial"/>
          <w:b/>
          <w:sz w:val="24"/>
          <w:szCs w:val="28"/>
        </w:rPr>
        <w:t>Può</w:t>
      </w:r>
      <w:r w:rsidR="006B0D2C" w:rsidRPr="003710EC">
        <w:rPr>
          <w:rFonts w:ascii="Arial" w:hAnsi="Arial" w:cs="Arial"/>
          <w:b/>
          <w:sz w:val="24"/>
          <w:szCs w:val="28"/>
        </w:rPr>
        <w:t xml:space="preserve"> forse vantarsi la scure contro chi se ne serve per tagliare o la sega insuperbirsi contro chi la maneggia? Come se un bastone volesse brandire chi lo impugna e una verga sollevare ciò che non è di legno! </w:t>
      </w:r>
      <w:r w:rsidRPr="003710EC">
        <w:rPr>
          <w:rFonts w:ascii="Arial" w:hAnsi="Arial" w:cs="Arial"/>
          <w:b/>
          <w:sz w:val="24"/>
          <w:szCs w:val="28"/>
        </w:rPr>
        <w:t>Perciò</w:t>
      </w:r>
      <w:r w:rsidR="006B0D2C" w:rsidRPr="003710EC">
        <w:rPr>
          <w:rFonts w:ascii="Arial" w:hAnsi="Arial" w:cs="Arial"/>
          <w:b/>
          <w:sz w:val="24"/>
          <w:szCs w:val="28"/>
        </w:rPr>
        <w:t xml:space="preserve"> il Signore, Dio degli eserciti, manderà una peste contro le sue più valide milizie; sotto ciò che è sua gloria arderà un incendio </w:t>
      </w:r>
      <w:r w:rsidR="00C32CF7">
        <w:rPr>
          <w:rFonts w:ascii="Arial" w:hAnsi="Arial" w:cs="Arial"/>
          <w:b/>
          <w:sz w:val="24"/>
          <w:szCs w:val="28"/>
        </w:rPr>
        <w:t>come incendio di fuoco.</w:t>
      </w:r>
    </w:p>
    <w:p w:rsidR="00C32CF7" w:rsidRDefault="00442C3C" w:rsidP="00021AD2">
      <w:pPr>
        <w:jc w:val="both"/>
        <w:rPr>
          <w:rFonts w:ascii="Arial" w:hAnsi="Arial" w:cs="Arial"/>
          <w:b/>
          <w:sz w:val="24"/>
          <w:szCs w:val="28"/>
        </w:rPr>
      </w:pPr>
      <w:r>
        <w:rPr>
          <w:rFonts w:ascii="Arial" w:hAnsi="Arial" w:cs="Arial"/>
          <w:b/>
          <w:sz w:val="24"/>
          <w:szCs w:val="28"/>
        </w:rPr>
        <w:t xml:space="preserve">I profeti vedono la storia con gli occhi del Signore. Vedono i popoli degli strumenti nelle mani del vero Dio per portare giustizia sulla terra. Perché questo avvenga, mai un popolo deve trasgredire la legge della guerra e mai la legge del bene, alle quali lui è obbligato. Se trasgredisce o l’una o l’altra legge, da popolo giusto diventerà popolo ingiusto e lui sarà riportato nella giustizia da un altro popolo. Vedere le dinamiche della storia con occhi di purissima fede è obbligo di ogni credente nel vero Dio. </w:t>
      </w:r>
    </w:p>
    <w:p w:rsidR="006B0D2C" w:rsidRPr="006737B0" w:rsidRDefault="005F2895" w:rsidP="005F2895">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Default="003710EC" w:rsidP="007333B6">
      <w:pPr>
        <w:jc w:val="both"/>
        <w:rPr>
          <w:rFonts w:ascii="Arial" w:hAnsi="Arial" w:cs="Arial"/>
          <w:b/>
          <w:sz w:val="28"/>
          <w:szCs w:val="26"/>
        </w:rPr>
      </w:pPr>
      <w:r w:rsidRPr="003710EC">
        <w:rPr>
          <w:rFonts w:ascii="Arial" w:hAnsi="Arial" w:cs="Arial"/>
          <w:b/>
          <w:sz w:val="28"/>
          <w:szCs w:val="26"/>
        </w:rPr>
        <w:t>Tutto è stato dato a me dal Padre mio; nessuno conosce il Figlio se non il Padre, e nessuno conosce il Padre se non il Figlio e colui al quale il Figlio vorrà rivelarlo.</w:t>
      </w:r>
    </w:p>
    <w:p w:rsidR="0026700B" w:rsidRPr="0026700B" w:rsidRDefault="0026700B" w:rsidP="0026700B">
      <w:pPr>
        <w:jc w:val="both"/>
        <w:rPr>
          <w:rFonts w:ascii="Arial" w:hAnsi="Arial" w:cs="Arial"/>
          <w:b/>
          <w:sz w:val="24"/>
          <w:szCs w:val="28"/>
        </w:rPr>
      </w:pPr>
      <w:r>
        <w:rPr>
          <w:rFonts w:ascii="Arial" w:hAnsi="Arial" w:cs="Arial"/>
          <w:b/>
          <w:sz w:val="24"/>
          <w:szCs w:val="28"/>
        </w:rPr>
        <w:t xml:space="preserve">Il Vangelo offerto alla nostra meditazione ci rivela la purissima verità di Cristo Gesù. Oggi dobbiamo confessare che il mondo cristiano sta precipitando nel baratro della totale perdita della sua fede e dal vero Cristo sta passando ad un falso cristo. Ecco alcuni falsi cristi che vengono annunciati. </w:t>
      </w:r>
      <w:r w:rsidRPr="0026700B">
        <w:rPr>
          <w:rFonts w:ascii="Arial" w:hAnsi="Arial" w:cs="Arial"/>
          <w:b/>
          <w:sz w:val="24"/>
          <w:szCs w:val="28"/>
        </w:rPr>
        <w:t>Il primo falso cristo è ogni cristo che manca del</w:t>
      </w:r>
      <w:r>
        <w:rPr>
          <w:rFonts w:ascii="Arial" w:hAnsi="Arial" w:cs="Arial"/>
          <w:b/>
          <w:sz w:val="24"/>
          <w:szCs w:val="28"/>
        </w:rPr>
        <w:t>l’</w:t>
      </w:r>
      <w:r w:rsidRPr="0026700B">
        <w:rPr>
          <w:rFonts w:ascii="Arial" w:hAnsi="Arial" w:cs="Arial"/>
          <w:b/>
          <w:sz w:val="24"/>
          <w:szCs w:val="28"/>
        </w:rPr>
        <w:t xml:space="preserve">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Il secondo falso </w:t>
      </w:r>
      <w:r w:rsidR="002A1543">
        <w:rPr>
          <w:rFonts w:ascii="Arial" w:hAnsi="Arial" w:cs="Arial"/>
          <w:b/>
          <w:sz w:val="24"/>
          <w:szCs w:val="28"/>
        </w:rPr>
        <w:t xml:space="preserve">cristo </w:t>
      </w:r>
      <w:r w:rsidRPr="0026700B">
        <w:rPr>
          <w:rFonts w:ascii="Arial" w:hAnsi="Arial" w:cs="Arial"/>
          <w:b/>
          <w:sz w:val="24"/>
          <w:szCs w:val="28"/>
        </w:rPr>
        <w:t xml:space="preserve">è ogni cristo che manca dell’oggi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“Tu appartieni al Verbo Eterno per creazione”. </w:t>
      </w:r>
      <w:r w:rsidR="002A1543">
        <w:rPr>
          <w:rFonts w:ascii="Arial" w:hAnsi="Arial" w:cs="Arial"/>
          <w:b/>
          <w:sz w:val="24"/>
          <w:szCs w:val="28"/>
        </w:rPr>
        <w:t xml:space="preserve"> </w:t>
      </w:r>
      <w:r w:rsidRPr="0026700B">
        <w:rPr>
          <w:rFonts w:ascii="Arial" w:hAnsi="Arial" w:cs="Arial"/>
          <w:b/>
          <w:sz w:val="24"/>
          <w:szCs w:val="28"/>
        </w:rPr>
        <w:t xml:space="preserve">Il terzo falso </w:t>
      </w:r>
      <w:r w:rsidR="002A1543">
        <w:rPr>
          <w:rFonts w:ascii="Arial" w:hAnsi="Arial" w:cs="Arial"/>
          <w:b/>
          <w:sz w:val="24"/>
          <w:szCs w:val="28"/>
        </w:rPr>
        <w:t xml:space="preserve">cristo </w:t>
      </w:r>
      <w:r w:rsidR="00F5245E">
        <w:rPr>
          <w:rFonts w:ascii="Arial" w:hAnsi="Arial" w:cs="Arial"/>
          <w:b/>
          <w:sz w:val="24"/>
          <w:szCs w:val="28"/>
        </w:rPr>
        <w:t xml:space="preserve">è </w:t>
      </w:r>
      <w:r w:rsidRPr="0026700B">
        <w:rPr>
          <w:rFonts w:ascii="Arial" w:hAnsi="Arial" w:cs="Arial"/>
          <w:b/>
          <w:sz w:val="24"/>
          <w:szCs w:val="28"/>
        </w:rPr>
        <w:t xml:space="preserve">ogni </w:t>
      </w:r>
      <w:r w:rsidR="002A1543" w:rsidRPr="0026700B">
        <w:rPr>
          <w:rFonts w:ascii="Arial" w:hAnsi="Arial" w:cs="Arial"/>
          <w:b/>
          <w:sz w:val="24"/>
          <w:szCs w:val="28"/>
        </w:rPr>
        <w:t xml:space="preserve">cristo </w:t>
      </w:r>
      <w:r w:rsidRPr="0026700B">
        <w:rPr>
          <w:rFonts w:ascii="Arial" w:hAnsi="Arial" w:cs="Arial"/>
          <w:b/>
          <w:sz w:val="24"/>
          <w:szCs w:val="28"/>
        </w:rPr>
        <w:t xml:space="preserve">che manca </w:t>
      </w:r>
      <w:r w:rsidR="002A1543">
        <w:rPr>
          <w:rFonts w:ascii="Arial" w:hAnsi="Arial" w:cs="Arial"/>
          <w:b/>
          <w:sz w:val="24"/>
          <w:szCs w:val="28"/>
        </w:rPr>
        <w:t>dell</w:t>
      </w:r>
      <w:r w:rsidRPr="0026700B">
        <w:rPr>
          <w:rFonts w:ascii="Arial" w:hAnsi="Arial" w:cs="Arial"/>
          <w:b/>
          <w:sz w:val="24"/>
          <w:szCs w:val="28"/>
        </w:rPr>
        <w:t xml:space="preserve">’oggi prima dell’incarnazione. Prima dell’incarnazione chi è il Verbo di Dio? È la vita e la luce degli uomini: “In lui era la vita e la vita era la luce degli uomini; la luce splende nelle tenebre e le tenebre non l’hanno vinta”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w:t>
      </w:r>
      <w:r w:rsidRPr="0026700B">
        <w:rPr>
          <w:rFonts w:ascii="Arial" w:hAnsi="Arial" w:cs="Arial"/>
          <w:b/>
          <w:sz w:val="24"/>
          <w:szCs w:val="28"/>
        </w:rPr>
        <w:lastRenderedPageBreak/>
        <w:t>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r w:rsidR="002A1543">
        <w:rPr>
          <w:rFonts w:ascii="Arial" w:hAnsi="Arial" w:cs="Arial"/>
          <w:b/>
          <w:sz w:val="24"/>
          <w:szCs w:val="28"/>
        </w:rPr>
        <w:t xml:space="preserve"> </w:t>
      </w:r>
      <w:r w:rsidRPr="0026700B">
        <w:rPr>
          <w:rFonts w:ascii="Arial" w:hAnsi="Arial" w:cs="Arial"/>
          <w:b/>
          <w:sz w:val="24"/>
          <w:szCs w:val="28"/>
        </w:rPr>
        <w:t xml:space="preserve">Chi è allora il vero Cristo? Colui che prima del suo concepimento nel grembo della madre, è, per l’intera creazione, il suo Creatore, non solo, ma anche il suo unico e solo proprietario. </w:t>
      </w:r>
      <w:r w:rsidR="00120851">
        <w:rPr>
          <w:rFonts w:ascii="Arial" w:hAnsi="Arial" w:cs="Arial"/>
          <w:b/>
          <w:sz w:val="24"/>
          <w:szCs w:val="28"/>
        </w:rPr>
        <w:t xml:space="preserve">È </w:t>
      </w:r>
      <w:r w:rsidRPr="0026700B">
        <w:rPr>
          <w:rFonts w:ascii="Arial" w:hAnsi="Arial" w:cs="Arial"/>
          <w:b/>
          <w:sz w:val="24"/>
          <w:szCs w:val="28"/>
        </w:rPr>
        <w:t xml:space="preserve">colui che della creazione è la vita e la luce. </w:t>
      </w:r>
    </w:p>
    <w:p w:rsidR="00C32CF7" w:rsidRDefault="00C32CF7"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6B0D2C">
        <w:rPr>
          <w:rFonts w:ascii="Arial" w:hAnsi="Arial" w:cs="Arial"/>
          <w:b/>
          <w:sz w:val="24"/>
          <w:szCs w:val="28"/>
        </w:rPr>
        <w:t>11,25-27</w:t>
      </w:r>
    </w:p>
    <w:p w:rsidR="006B0D2C" w:rsidRDefault="003710EC" w:rsidP="00D53794">
      <w:pPr>
        <w:jc w:val="both"/>
        <w:rPr>
          <w:rFonts w:ascii="Arial" w:hAnsi="Arial" w:cs="Arial"/>
          <w:b/>
          <w:sz w:val="24"/>
          <w:szCs w:val="28"/>
        </w:rPr>
      </w:pPr>
      <w:r w:rsidRPr="006B0D2C">
        <w:rPr>
          <w:rFonts w:ascii="Arial" w:hAnsi="Arial" w:cs="Arial"/>
          <w:b/>
          <w:sz w:val="24"/>
          <w:szCs w:val="28"/>
        </w:rPr>
        <w:t>In</w:t>
      </w:r>
      <w:r w:rsidR="006B0D2C" w:rsidRPr="006B0D2C">
        <w:rPr>
          <w:rFonts w:ascii="Arial" w:hAnsi="Arial" w:cs="Arial"/>
          <w:b/>
          <w:sz w:val="24"/>
          <w:szCs w:val="28"/>
        </w:rPr>
        <w:t xml:space="preserve"> quel tempo Gesù disse: «Ti rendo lode, Padre, Signore del cielo e della terra, perché hai nascosto queste cose ai sapienti e ai dotti e le hai rivelate ai piccoli. </w:t>
      </w:r>
      <w:r w:rsidRPr="006B0D2C">
        <w:rPr>
          <w:rFonts w:ascii="Arial" w:hAnsi="Arial" w:cs="Arial"/>
          <w:b/>
          <w:sz w:val="24"/>
          <w:szCs w:val="28"/>
        </w:rPr>
        <w:t>Sì</w:t>
      </w:r>
      <w:r w:rsidR="006B0D2C" w:rsidRPr="006B0D2C">
        <w:rPr>
          <w:rFonts w:ascii="Arial" w:hAnsi="Arial" w:cs="Arial"/>
          <w:b/>
          <w:sz w:val="24"/>
          <w:szCs w:val="28"/>
        </w:rPr>
        <w:t xml:space="preserve">, o Padre, perché così hai deciso nella tua benevolenza. </w:t>
      </w:r>
      <w:r w:rsidRPr="006B0D2C">
        <w:rPr>
          <w:rFonts w:ascii="Arial" w:hAnsi="Arial" w:cs="Arial"/>
          <w:b/>
          <w:sz w:val="24"/>
          <w:szCs w:val="28"/>
        </w:rPr>
        <w:t>Tutto</w:t>
      </w:r>
      <w:r w:rsidR="006B0D2C" w:rsidRPr="006B0D2C">
        <w:rPr>
          <w:rFonts w:ascii="Arial" w:hAnsi="Arial" w:cs="Arial"/>
          <w:b/>
          <w:sz w:val="24"/>
          <w:szCs w:val="28"/>
        </w:rPr>
        <w:t xml:space="preserve"> è stato dato a me dal Padre mio; nessuno conosce il Figlio se non il Padre, e nessuno conosce il Padre se non il Figlio e colui al quale il Figlio vorrà rivelarlo.</w:t>
      </w:r>
    </w:p>
    <w:p w:rsidR="00007083" w:rsidRPr="00D53794" w:rsidRDefault="001A77BF" w:rsidP="00D53794">
      <w:pPr>
        <w:jc w:val="both"/>
        <w:rPr>
          <w:rFonts w:ascii="Arial" w:hAnsi="Arial" w:cs="Arial"/>
          <w:b/>
          <w:sz w:val="24"/>
          <w:szCs w:val="28"/>
        </w:rPr>
      </w:pPr>
      <w:r>
        <w:rPr>
          <w:rFonts w:ascii="Arial" w:hAnsi="Arial" w:cs="Arial"/>
          <w:b/>
          <w:sz w:val="24"/>
          <w:szCs w:val="28"/>
        </w:rPr>
        <w:t xml:space="preserve">Ecco ancora chi è falso cristo: </w:t>
      </w:r>
      <w:r w:rsidR="00A26D6A">
        <w:rPr>
          <w:rFonts w:ascii="Arial" w:hAnsi="Arial" w:cs="Arial"/>
          <w:b/>
          <w:sz w:val="24"/>
          <w:szCs w:val="28"/>
        </w:rPr>
        <w:t xml:space="preserve">è falso </w:t>
      </w:r>
      <w:r>
        <w:rPr>
          <w:rFonts w:ascii="Arial" w:hAnsi="Arial" w:cs="Arial"/>
          <w:b/>
          <w:sz w:val="24"/>
          <w:szCs w:val="28"/>
        </w:rPr>
        <w:t xml:space="preserve">cristo che manca dell’oggi dell’incarnazione. </w:t>
      </w:r>
      <w:r w:rsidRPr="001A77BF">
        <w:rPr>
          <w:rFonts w:ascii="Arial" w:hAnsi="Arial" w:cs="Arial"/>
          <w:b/>
          <w:sz w:val="24"/>
          <w:szCs w:val="28"/>
        </w:rPr>
        <w:t xml:space="preserve">In cosa consiste </w:t>
      </w:r>
      <w:r w:rsidR="00A26D6A">
        <w:rPr>
          <w:rFonts w:ascii="Arial" w:hAnsi="Arial" w:cs="Arial"/>
          <w:b/>
          <w:sz w:val="24"/>
          <w:szCs w:val="28"/>
        </w:rPr>
        <w:t xml:space="preserve">questo </w:t>
      </w:r>
      <w:r w:rsidRPr="001A77BF">
        <w:rPr>
          <w:rFonts w:ascii="Arial" w:hAnsi="Arial" w:cs="Arial"/>
          <w:b/>
          <w:sz w:val="24"/>
          <w:szCs w:val="28"/>
        </w:rPr>
        <w:t>mistero? Nell’essersi il Figlio Eterno del Padre, il Verbo Eterno, fatto</w:t>
      </w:r>
      <w:r w:rsidR="00A26D6A">
        <w:rPr>
          <w:rFonts w:ascii="Arial" w:hAnsi="Arial" w:cs="Arial"/>
          <w:b/>
          <w:sz w:val="24"/>
          <w:szCs w:val="28"/>
        </w:rPr>
        <w:t>i</w:t>
      </w:r>
      <w:r w:rsidR="00120851">
        <w:rPr>
          <w:rFonts w:ascii="Arial" w:hAnsi="Arial" w:cs="Arial"/>
          <w:b/>
          <w:sz w:val="24"/>
          <w:szCs w:val="28"/>
        </w:rPr>
        <w:t>s</w:t>
      </w:r>
      <w:r w:rsidRPr="001A77BF">
        <w:rPr>
          <w:rFonts w:ascii="Arial" w:hAnsi="Arial" w:cs="Arial"/>
          <w:b/>
          <w:sz w:val="24"/>
          <w:szCs w:val="28"/>
        </w:rPr>
        <w:t xml:space="preserve"> carne nel seno della Vergine Maria. Chi si fa carne è il Figlio Unigenito del Padre. Chi nasce nella carne è il Verbo Eterno che in principio è presso Dio ed è Dio. Per il mistero dell’Incarnazione il vero eterno Dio è vero uomo. </w:t>
      </w:r>
      <w:r>
        <w:rPr>
          <w:rFonts w:ascii="Arial" w:hAnsi="Arial" w:cs="Arial"/>
          <w:b/>
          <w:sz w:val="24"/>
          <w:szCs w:val="28"/>
        </w:rPr>
        <w:t xml:space="preserve"> È falso cristo colui che manca del compimento </w:t>
      </w:r>
      <w:r w:rsidRPr="001A77BF">
        <w:rPr>
          <w:rFonts w:ascii="Arial" w:hAnsi="Arial" w:cs="Arial"/>
          <w:b/>
          <w:sz w:val="24"/>
          <w:szCs w:val="28"/>
        </w:rPr>
        <w:t xml:space="preserve">nella carne </w:t>
      </w:r>
      <w:r>
        <w:rPr>
          <w:rFonts w:ascii="Arial" w:hAnsi="Arial" w:cs="Arial"/>
          <w:b/>
          <w:sz w:val="24"/>
          <w:szCs w:val="28"/>
        </w:rPr>
        <w:t>di o</w:t>
      </w:r>
      <w:r w:rsidRPr="001A77BF">
        <w:rPr>
          <w:rFonts w:ascii="Arial" w:hAnsi="Arial" w:cs="Arial"/>
          <w:b/>
          <w:sz w:val="24"/>
          <w:szCs w:val="28"/>
        </w:rPr>
        <w:t xml:space="preserve">gni Parola scritta per Lui dal Padre nella Legge, nei Profeti, nei Salmi. </w:t>
      </w:r>
      <w:r w:rsidR="00A26D6A">
        <w:rPr>
          <w:rFonts w:ascii="Arial" w:hAnsi="Arial" w:cs="Arial"/>
          <w:b/>
          <w:sz w:val="24"/>
          <w:szCs w:val="28"/>
        </w:rPr>
        <w:t xml:space="preserve">È falso cristo colui nel quale mai si potrà compiere la vita di ogni altro uomo. Cosa di deve compiere in ogni uomo? </w:t>
      </w:r>
      <w:r w:rsidRPr="001A77BF">
        <w:rPr>
          <w:rFonts w:ascii="Arial" w:hAnsi="Arial" w:cs="Arial"/>
          <w:b/>
          <w:sz w:val="24"/>
          <w:szCs w:val="28"/>
        </w:rPr>
        <w:t xml:space="preserve">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w:t>
      </w:r>
      <w:r w:rsidR="00A26D6A">
        <w:rPr>
          <w:rFonts w:ascii="Arial" w:hAnsi="Arial" w:cs="Arial"/>
          <w:b/>
          <w:sz w:val="24"/>
          <w:szCs w:val="28"/>
        </w:rPr>
        <w:t xml:space="preserve">E il mistero di Cristo si deve compiere oggi, nel tempo e, domani, nell’eternità. </w:t>
      </w:r>
      <w:r w:rsidR="00120851">
        <w:rPr>
          <w:rFonts w:ascii="Arial" w:hAnsi="Arial" w:cs="Arial"/>
          <w:b/>
          <w:sz w:val="24"/>
          <w:szCs w:val="28"/>
        </w:rPr>
        <w:t xml:space="preserve">La </w:t>
      </w:r>
      <w:r w:rsidR="00A26D6A">
        <w:rPr>
          <w:rFonts w:ascii="Arial" w:hAnsi="Arial" w:cs="Arial"/>
          <w:b/>
          <w:sz w:val="24"/>
          <w:szCs w:val="28"/>
        </w:rPr>
        <w:t xml:space="preserve">nostra vita è eternamente vera se è posta eternamente in Cristo. </w:t>
      </w:r>
      <w:r w:rsidR="00C16027">
        <w:rPr>
          <w:rFonts w:ascii="Arial" w:hAnsi="Arial" w:cs="Arial"/>
          <w:b/>
          <w:sz w:val="24"/>
          <w:szCs w:val="28"/>
        </w:rPr>
        <w:t xml:space="preserve">Se questa molteplice verità di Cristo viene abbandonata o in tutto o in parte noi da adoratori del vero Cristo diveniamo seguaci di un falso cristo. Ma un falso cristo non redime e non salva. Non ci crea nuove creature e noi rimaniamo nella nostra vecchia umanità di peccato. La Madre di Dio ci doni il vero Cristo.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F6B" w:rsidRDefault="00975F6B" w:rsidP="00087278">
      <w:pPr>
        <w:spacing w:after="0" w:line="240" w:lineRule="auto"/>
      </w:pPr>
      <w:r>
        <w:separator/>
      </w:r>
    </w:p>
  </w:endnote>
  <w:endnote w:type="continuationSeparator" w:id="0">
    <w:p w:rsidR="00975F6B" w:rsidRDefault="00975F6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F2895">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F6B" w:rsidRDefault="00975F6B" w:rsidP="00087278">
      <w:pPr>
        <w:spacing w:after="0" w:line="240" w:lineRule="auto"/>
      </w:pPr>
      <w:r>
        <w:separator/>
      </w:r>
    </w:p>
  </w:footnote>
  <w:footnote w:type="continuationSeparator" w:id="0">
    <w:p w:rsidR="00975F6B" w:rsidRDefault="00975F6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0851"/>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3BC"/>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A77BF"/>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00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4A03"/>
    <w:rsid w:val="00285587"/>
    <w:rsid w:val="002876FA"/>
    <w:rsid w:val="00287AA7"/>
    <w:rsid w:val="00293E61"/>
    <w:rsid w:val="0029442F"/>
    <w:rsid w:val="0029584A"/>
    <w:rsid w:val="002A0184"/>
    <w:rsid w:val="002A0A7C"/>
    <w:rsid w:val="002A1543"/>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0F1"/>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0EC"/>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8A1"/>
    <w:rsid w:val="003A2DB5"/>
    <w:rsid w:val="003A348C"/>
    <w:rsid w:val="003A39A1"/>
    <w:rsid w:val="003A3D54"/>
    <w:rsid w:val="003A3F9F"/>
    <w:rsid w:val="003B13A9"/>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2C3C"/>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760"/>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895"/>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0D2C"/>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72A"/>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C31"/>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53B3"/>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5F6B"/>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6D6A"/>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027"/>
    <w:rsid w:val="00C164FF"/>
    <w:rsid w:val="00C17120"/>
    <w:rsid w:val="00C17130"/>
    <w:rsid w:val="00C20EED"/>
    <w:rsid w:val="00C20FBB"/>
    <w:rsid w:val="00C22467"/>
    <w:rsid w:val="00C27667"/>
    <w:rsid w:val="00C27CDD"/>
    <w:rsid w:val="00C3053D"/>
    <w:rsid w:val="00C32CF7"/>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65"/>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0A6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245E"/>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361D"/>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74548-2887-41CF-94C5-137890FD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1703</Words>
  <Characters>9712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2022-07-02T10:00:00Z</dcterms:created>
  <dcterms:modified xsi:type="dcterms:W3CDTF">2022-07-02T10:00:00Z</dcterms:modified>
</cp:coreProperties>
</file>